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56598D" w14:textId="334DAAE1" w:rsidR="001F3264" w:rsidRDefault="002C112C" w:rsidP="00A22B5D">
      <w:pPr>
        <w:tabs>
          <w:tab w:val="left" w:pos="7860"/>
        </w:tabs>
        <w:ind w:left="-284" w:right="-313"/>
        <w:rPr>
          <w:noProof/>
        </w:rPr>
      </w:pPr>
      <w:r>
        <w:rPr>
          <w:noProof/>
        </w:rPr>
        <w:t xml:space="preserve">               </w:t>
      </w:r>
      <w:r w:rsidR="00A22B5D" w:rsidRPr="00A22B5D">
        <w:rPr>
          <w:noProof/>
        </w:rPr>
        <w:drawing>
          <wp:inline distT="0" distB="0" distL="0" distR="0" wp14:anchorId="6762696E" wp14:editId="457388F7">
            <wp:extent cx="3058017" cy="1676392"/>
            <wp:effectExtent l="0" t="0" r="0" b="63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966" cy="1736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</w:t>
      </w:r>
      <w:r w:rsidR="00A22B5D">
        <w:rPr>
          <w:noProof/>
        </w:rPr>
        <w:drawing>
          <wp:inline distT="0" distB="0" distL="0" distR="0" wp14:anchorId="6A1DFC6F" wp14:editId="1F6AC537">
            <wp:extent cx="1676400" cy="1676400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2B5D">
        <w:tab/>
      </w:r>
    </w:p>
    <w:p w14:paraId="1BFCCC16" w14:textId="77777777" w:rsidR="0047575F" w:rsidRPr="00CF0E35" w:rsidRDefault="0047575F" w:rsidP="00CF0E35">
      <w:pPr>
        <w:spacing w:after="0" w:line="240" w:lineRule="auto"/>
        <w:rPr>
          <w:rFonts w:ascii="Arial" w:hAnsi="Arial" w:cs="Arial"/>
          <w:b/>
          <w:bCs/>
          <w:noProof/>
        </w:rPr>
      </w:pPr>
      <w:r w:rsidRPr="00CF0E35">
        <w:rPr>
          <w:rFonts w:ascii="Arial" w:hAnsi="Arial" w:cs="Arial"/>
          <w:b/>
          <w:bCs/>
          <w:noProof/>
        </w:rPr>
        <w:t xml:space="preserve">Herrn </w:t>
      </w:r>
    </w:p>
    <w:p w14:paraId="4C2E2A61" w14:textId="6D01B93D" w:rsidR="0047575F" w:rsidRPr="00CF0E35" w:rsidRDefault="00CF0E35" w:rsidP="00CF0E35">
      <w:pPr>
        <w:spacing w:after="0" w:line="240" w:lineRule="auto"/>
        <w:rPr>
          <w:rFonts w:ascii="Arial" w:hAnsi="Arial" w:cs="Arial"/>
          <w:b/>
          <w:bCs/>
          <w:noProof/>
        </w:rPr>
      </w:pPr>
      <w:r w:rsidRPr="00CF0E35">
        <w:rPr>
          <w:rFonts w:ascii="Arial" w:hAnsi="Arial" w:cs="Arial"/>
          <w:b/>
          <w:bCs/>
          <w:noProof/>
        </w:rPr>
        <w:t xml:space="preserve">Dr. </w:t>
      </w:r>
      <w:r w:rsidR="0047575F" w:rsidRPr="00CF0E35">
        <w:rPr>
          <w:rFonts w:ascii="Arial" w:hAnsi="Arial" w:cs="Arial"/>
          <w:b/>
          <w:bCs/>
          <w:noProof/>
        </w:rPr>
        <w:t>Die</w:t>
      </w:r>
      <w:r w:rsidRPr="00CF0E35">
        <w:rPr>
          <w:rFonts w:ascii="Arial" w:hAnsi="Arial" w:cs="Arial"/>
          <w:b/>
          <w:bCs/>
          <w:noProof/>
        </w:rPr>
        <w:t>t</w:t>
      </w:r>
      <w:r w:rsidR="0047575F" w:rsidRPr="00CF0E35">
        <w:rPr>
          <w:rFonts w:ascii="Arial" w:hAnsi="Arial" w:cs="Arial"/>
          <w:b/>
          <w:bCs/>
          <w:noProof/>
        </w:rPr>
        <w:t>mar Kahle</w:t>
      </w:r>
    </w:p>
    <w:p w14:paraId="221CA288" w14:textId="77777777" w:rsidR="0047575F" w:rsidRPr="00CF0E35" w:rsidRDefault="0047575F" w:rsidP="00CF0E35">
      <w:pPr>
        <w:spacing w:after="0" w:line="240" w:lineRule="auto"/>
        <w:rPr>
          <w:rFonts w:ascii="Arial" w:hAnsi="Arial" w:cs="Arial"/>
          <w:b/>
          <w:bCs/>
          <w:noProof/>
        </w:rPr>
      </w:pPr>
      <w:r w:rsidRPr="00CF0E35">
        <w:rPr>
          <w:rFonts w:ascii="Arial" w:hAnsi="Arial" w:cs="Arial"/>
          <w:b/>
          <w:bCs/>
          <w:noProof/>
        </w:rPr>
        <w:t>Vorsitzender Hauptausschuss</w:t>
      </w:r>
    </w:p>
    <w:p w14:paraId="3F940656" w14:textId="77777777" w:rsidR="0047575F" w:rsidRPr="00CF0E35" w:rsidRDefault="0047575F" w:rsidP="0047575F">
      <w:pPr>
        <w:rPr>
          <w:rFonts w:ascii="Arial" w:hAnsi="Arial" w:cs="Arial"/>
          <w:noProof/>
        </w:rPr>
      </w:pPr>
    </w:p>
    <w:p w14:paraId="692D25AA" w14:textId="36753908" w:rsidR="00CF0E35" w:rsidRDefault="00CF0E35" w:rsidP="00CF0E35">
      <w:pPr>
        <w:rPr>
          <w:rFonts w:ascii="Arial" w:hAnsi="Arial" w:cs="Arial"/>
          <w:b/>
          <w:bCs/>
        </w:rPr>
      </w:pPr>
      <w:r w:rsidRPr="00CF0E35">
        <w:rPr>
          <w:rFonts w:ascii="Arial" w:hAnsi="Arial" w:cs="Arial"/>
          <w:b/>
          <w:bCs/>
          <w:noProof/>
        </w:rPr>
        <w:t xml:space="preserve">Betr.: Einrichtung einer pädagogischen Fachstelle </w:t>
      </w:r>
      <w:r w:rsidRPr="00CF0E35">
        <w:rPr>
          <w:rFonts w:ascii="Arial" w:hAnsi="Arial" w:cs="Arial"/>
          <w:b/>
          <w:bCs/>
        </w:rPr>
        <w:t>für Kinderschutz und Schulträgerangelegenheiten</w:t>
      </w:r>
    </w:p>
    <w:p w14:paraId="4A19B3F5" w14:textId="77777777" w:rsidR="004737E8" w:rsidRPr="00CF0E35" w:rsidRDefault="004737E8" w:rsidP="00CF0E35">
      <w:pPr>
        <w:rPr>
          <w:rFonts w:ascii="Arial" w:hAnsi="Arial" w:cs="Arial"/>
          <w:b/>
          <w:bCs/>
          <w:noProof/>
        </w:rPr>
      </w:pPr>
    </w:p>
    <w:p w14:paraId="710D6E18" w14:textId="746E33C0" w:rsidR="0047575F" w:rsidRPr="00CF0E35" w:rsidRDefault="0047575F" w:rsidP="0047575F">
      <w:pPr>
        <w:rPr>
          <w:rFonts w:ascii="Arial" w:hAnsi="Arial" w:cs="Arial"/>
          <w:noProof/>
        </w:rPr>
      </w:pPr>
      <w:r w:rsidRPr="00CF0E35">
        <w:rPr>
          <w:rFonts w:ascii="Arial" w:hAnsi="Arial" w:cs="Arial"/>
          <w:noProof/>
        </w:rPr>
        <w:t xml:space="preserve">Sehr geehrter </w:t>
      </w:r>
      <w:r w:rsidR="00DF77A1" w:rsidRPr="00CF0E35">
        <w:rPr>
          <w:rFonts w:ascii="Arial" w:hAnsi="Arial" w:cs="Arial"/>
          <w:noProof/>
        </w:rPr>
        <w:t>Herr</w:t>
      </w:r>
      <w:r w:rsidRPr="00CF0E35">
        <w:rPr>
          <w:rFonts w:ascii="Arial" w:hAnsi="Arial" w:cs="Arial"/>
          <w:noProof/>
        </w:rPr>
        <w:t xml:space="preserve"> Dr. Kahle, </w:t>
      </w:r>
    </w:p>
    <w:p w14:paraId="251E95C7" w14:textId="379E83E9" w:rsidR="0047575F" w:rsidRPr="00CF0E35" w:rsidRDefault="0047575F" w:rsidP="0047575F">
      <w:pPr>
        <w:spacing w:after="0"/>
        <w:rPr>
          <w:rFonts w:ascii="Arial" w:hAnsi="Arial" w:cs="Arial"/>
          <w:noProof/>
        </w:rPr>
      </w:pPr>
      <w:r w:rsidRPr="00CF0E35">
        <w:rPr>
          <w:rFonts w:ascii="Arial" w:hAnsi="Arial" w:cs="Arial"/>
          <w:noProof/>
        </w:rPr>
        <w:t xml:space="preserve">die Fraktionen von </w:t>
      </w:r>
      <w:r w:rsidR="00CF0E35" w:rsidRPr="00CF0E35">
        <w:rPr>
          <w:rFonts w:ascii="Arial" w:hAnsi="Arial" w:cs="Arial"/>
          <w:noProof/>
        </w:rPr>
        <w:t xml:space="preserve">SPD und </w:t>
      </w:r>
      <w:r w:rsidR="00CF0E35">
        <w:rPr>
          <w:rFonts w:ascii="Arial" w:hAnsi="Arial" w:cs="Arial"/>
          <w:noProof/>
        </w:rPr>
        <w:t xml:space="preserve"> </w:t>
      </w:r>
      <w:r w:rsidRPr="00CF0E35">
        <w:rPr>
          <w:rFonts w:ascii="Arial" w:hAnsi="Arial" w:cs="Arial"/>
          <w:noProof/>
        </w:rPr>
        <w:t>Bündnis 90/ Die Grünen</w:t>
      </w:r>
      <w:r w:rsidR="00CF0E35" w:rsidRPr="00CF0E35">
        <w:rPr>
          <w:rFonts w:ascii="Arial" w:hAnsi="Arial" w:cs="Arial"/>
          <w:noProof/>
        </w:rPr>
        <w:t xml:space="preserve"> </w:t>
      </w:r>
      <w:r w:rsidR="0012369A" w:rsidRPr="00CF0E35">
        <w:rPr>
          <w:rFonts w:ascii="Arial" w:hAnsi="Arial" w:cs="Arial"/>
          <w:noProof/>
        </w:rPr>
        <w:t>s</w:t>
      </w:r>
      <w:r w:rsidRPr="00CF0E35">
        <w:rPr>
          <w:rFonts w:ascii="Arial" w:hAnsi="Arial" w:cs="Arial"/>
          <w:noProof/>
        </w:rPr>
        <w:t>tellen zur Sitzung des Hauptausschusses am 13.08.2019 folgenden Antrag</w:t>
      </w:r>
      <w:r w:rsidR="00CF0E35" w:rsidRPr="00CF0E35">
        <w:rPr>
          <w:rFonts w:ascii="Arial" w:hAnsi="Arial" w:cs="Arial"/>
          <w:noProof/>
        </w:rPr>
        <w:t>:</w:t>
      </w:r>
    </w:p>
    <w:p w14:paraId="2164C1D2" w14:textId="77777777" w:rsidR="0047575F" w:rsidRPr="00CF0E35" w:rsidRDefault="0047575F" w:rsidP="0047575F">
      <w:pPr>
        <w:spacing w:after="0"/>
        <w:rPr>
          <w:rFonts w:ascii="Arial" w:hAnsi="Arial" w:cs="Arial"/>
          <w:noProof/>
        </w:rPr>
      </w:pPr>
    </w:p>
    <w:p w14:paraId="6E896CBC" w14:textId="71F382BD" w:rsidR="00B60C79" w:rsidRPr="00CF0E35" w:rsidRDefault="00B60C79" w:rsidP="0047575F">
      <w:pPr>
        <w:rPr>
          <w:rFonts w:ascii="Arial" w:hAnsi="Arial" w:cs="Arial"/>
          <w:b/>
          <w:bCs/>
          <w:noProof/>
        </w:rPr>
      </w:pPr>
      <w:r w:rsidRPr="00CF0E35">
        <w:rPr>
          <w:rFonts w:ascii="Arial" w:hAnsi="Arial" w:cs="Arial"/>
          <w:b/>
          <w:bCs/>
          <w:noProof/>
        </w:rPr>
        <w:t>Der Hauptausschuss möge beschließen</w:t>
      </w:r>
      <w:bookmarkStart w:id="0" w:name="_GoBack"/>
      <w:bookmarkEnd w:id="0"/>
      <w:r w:rsidR="00475DB1" w:rsidRPr="00CF0E35">
        <w:rPr>
          <w:rFonts w:ascii="Arial" w:hAnsi="Arial" w:cs="Arial"/>
          <w:b/>
          <w:bCs/>
          <w:noProof/>
        </w:rPr>
        <w:t>:</w:t>
      </w:r>
    </w:p>
    <w:p w14:paraId="7A8808F9" w14:textId="36B0220A" w:rsidR="00CF0E35" w:rsidRPr="00CF0E35" w:rsidRDefault="00CF0E35" w:rsidP="00CF0E35">
      <w:pPr>
        <w:rPr>
          <w:rFonts w:ascii="Arial" w:hAnsi="Arial" w:cs="Arial"/>
        </w:rPr>
      </w:pPr>
      <w:r w:rsidRPr="00CF0E35">
        <w:rPr>
          <w:rFonts w:ascii="Arial" w:hAnsi="Arial" w:cs="Arial"/>
          <w:b/>
          <w:bCs/>
        </w:rPr>
        <w:t>Im Stellenplan 2020 wird die Stelle einer pädagogischen Fachstelle für Kinderschutz und Schulträgerangelegenheiten nach Entgeltgruppe 11 TVöD ausgewiesen</w:t>
      </w:r>
      <w:r w:rsidRPr="00CF0E35">
        <w:rPr>
          <w:rFonts w:ascii="Arial" w:hAnsi="Arial" w:cs="Arial"/>
          <w:b/>
          <w:bCs/>
          <w:color w:val="00B050"/>
        </w:rPr>
        <w:t xml:space="preserve">. </w:t>
      </w:r>
      <w:r w:rsidRPr="00CF0E35">
        <w:rPr>
          <w:rFonts w:ascii="Arial" w:hAnsi="Arial" w:cs="Arial"/>
          <w:b/>
          <w:bCs/>
        </w:rPr>
        <w:t>Der Bürgermeister wird ermächtigt, die Stelle bereits im Vorwege mit sofortiger Wirkung zu besetzen.</w:t>
      </w:r>
    </w:p>
    <w:p w14:paraId="69172C62" w14:textId="45C9B898" w:rsidR="006D7133" w:rsidRPr="00452C69" w:rsidRDefault="00AD6C72" w:rsidP="00AB2603">
      <w:pPr>
        <w:rPr>
          <w:rFonts w:ascii="Arial" w:eastAsiaTheme="minorEastAsia" w:hAnsi="Arial" w:cs="Arial"/>
          <w:color w:val="000000"/>
        </w:rPr>
      </w:pPr>
      <w:r w:rsidRPr="00CF0E35">
        <w:rPr>
          <w:rFonts w:ascii="Arial" w:hAnsi="Arial" w:cs="Arial"/>
          <w:b/>
          <w:bCs/>
          <w:noProof/>
        </w:rPr>
        <w:t>Begründung:</w:t>
      </w:r>
    </w:p>
    <w:p w14:paraId="2ED2156B" w14:textId="4EBE39CF" w:rsidR="009E3814" w:rsidRDefault="00452C69" w:rsidP="00452C69">
      <w:pPr>
        <w:spacing w:line="276" w:lineRule="auto"/>
        <w:rPr>
          <w:rFonts w:ascii="Arial" w:hAnsi="Arial" w:cs="Arial"/>
          <w:bCs/>
        </w:rPr>
      </w:pPr>
      <w:r w:rsidRPr="00452C69">
        <w:rPr>
          <w:rFonts w:ascii="Arial" w:hAnsi="Arial" w:cs="Arial"/>
          <w:bCs/>
        </w:rPr>
        <w:t>Es ist Aufgabe</w:t>
      </w:r>
      <w:r w:rsidR="006D7133" w:rsidRPr="004737E8">
        <w:rPr>
          <w:rFonts w:ascii="Arial" w:hAnsi="Arial" w:cs="Arial"/>
          <w:bCs/>
        </w:rPr>
        <w:t xml:space="preserve"> der</w:t>
      </w:r>
      <w:r w:rsidRPr="00452C69">
        <w:rPr>
          <w:rFonts w:ascii="Arial" w:hAnsi="Arial" w:cs="Arial"/>
          <w:bCs/>
        </w:rPr>
        <w:t xml:space="preserve"> Gemeinde, de</w:t>
      </w:r>
      <w:r w:rsidR="009E3814">
        <w:rPr>
          <w:rFonts w:ascii="Arial" w:hAnsi="Arial" w:cs="Arial"/>
          <w:bCs/>
        </w:rPr>
        <w:t>m</w:t>
      </w:r>
      <w:r w:rsidRPr="00452C69">
        <w:rPr>
          <w:rFonts w:ascii="Arial" w:hAnsi="Arial" w:cs="Arial"/>
          <w:bCs/>
        </w:rPr>
        <w:t xml:space="preserve"> stetig wachsenden </w:t>
      </w:r>
      <w:r w:rsidR="009E3814">
        <w:rPr>
          <w:rFonts w:ascii="Arial" w:hAnsi="Arial" w:cs="Arial"/>
          <w:bCs/>
        </w:rPr>
        <w:t xml:space="preserve">Bedarf </w:t>
      </w:r>
      <w:r w:rsidRPr="00452C69">
        <w:rPr>
          <w:rFonts w:ascii="Arial" w:hAnsi="Arial" w:cs="Arial"/>
          <w:bCs/>
        </w:rPr>
        <w:t xml:space="preserve">zur Sicherstellung des Kindeswohls gerecht zu werden und die </w:t>
      </w:r>
      <w:r w:rsidR="009E3814">
        <w:rPr>
          <w:rFonts w:ascii="Arial" w:hAnsi="Arial" w:cs="Arial"/>
          <w:bCs/>
        </w:rPr>
        <w:t>zunehmenden</w:t>
      </w:r>
      <w:r w:rsidRPr="00452C69">
        <w:rPr>
          <w:rFonts w:ascii="Arial" w:hAnsi="Arial" w:cs="Arial"/>
          <w:bCs/>
        </w:rPr>
        <w:t xml:space="preserve"> neuen Anforderungen zeitnah und qualitativ hochwertig umzusetzen.</w:t>
      </w:r>
      <w:r w:rsidR="006D7133" w:rsidRPr="004737E8">
        <w:rPr>
          <w:rFonts w:ascii="Arial" w:hAnsi="Arial" w:cs="Arial"/>
          <w:bCs/>
        </w:rPr>
        <w:t xml:space="preserve"> </w:t>
      </w:r>
    </w:p>
    <w:p w14:paraId="72BCA02D" w14:textId="5C667095" w:rsidR="00E67442" w:rsidRPr="00E67442" w:rsidRDefault="00E67442" w:rsidP="00452C69">
      <w:pPr>
        <w:spacing w:line="276" w:lineRule="auto"/>
        <w:rPr>
          <w:rFonts w:ascii="Arial" w:hAnsi="Arial" w:cs="Arial"/>
          <w:bCs/>
        </w:rPr>
      </w:pPr>
      <w:r w:rsidRPr="00E67442">
        <w:rPr>
          <w:rFonts w:ascii="Arial" w:hAnsi="Arial" w:cs="Arial"/>
          <w:b/>
        </w:rPr>
        <w:t xml:space="preserve">Aktuell bearbeitet </w:t>
      </w:r>
      <w:r w:rsidR="004B0657">
        <w:rPr>
          <w:rFonts w:ascii="Arial" w:hAnsi="Arial" w:cs="Arial"/>
          <w:b/>
        </w:rPr>
        <w:t xml:space="preserve">in Henstedt-Ulzburg </w:t>
      </w:r>
      <w:r w:rsidRPr="00E67442">
        <w:rPr>
          <w:rFonts w:ascii="Arial" w:hAnsi="Arial" w:cs="Arial"/>
          <w:b/>
        </w:rPr>
        <w:t>eine Stelle die Aufgaben, die ausgewiesen sind für 2,25 Stellen.</w:t>
      </w:r>
    </w:p>
    <w:p w14:paraId="04A79B52" w14:textId="6ADA98AB" w:rsidR="009E3814" w:rsidRDefault="00452C69" w:rsidP="00452C69">
      <w:pPr>
        <w:spacing w:line="276" w:lineRule="auto"/>
        <w:rPr>
          <w:rFonts w:ascii="Arial" w:hAnsi="Arial" w:cs="Arial"/>
          <w:bCs/>
        </w:rPr>
      </w:pPr>
      <w:r w:rsidRPr="00452C69">
        <w:rPr>
          <w:rFonts w:ascii="Arial" w:hAnsi="Arial" w:cs="Arial"/>
          <w:bCs/>
        </w:rPr>
        <w:t>D</w:t>
      </w:r>
      <w:r w:rsidR="00E67442">
        <w:rPr>
          <w:rFonts w:ascii="Arial" w:hAnsi="Arial" w:cs="Arial"/>
          <w:bCs/>
        </w:rPr>
        <w:t>eshalb</w:t>
      </w:r>
      <w:r w:rsidRPr="00452C69">
        <w:rPr>
          <w:rFonts w:ascii="Arial" w:hAnsi="Arial" w:cs="Arial"/>
          <w:bCs/>
        </w:rPr>
        <w:t xml:space="preserve"> b</w:t>
      </w:r>
      <w:r w:rsidR="00C7559C" w:rsidRPr="004737E8">
        <w:rPr>
          <w:rFonts w:ascii="Arial" w:hAnsi="Arial" w:cs="Arial"/>
          <w:bCs/>
        </w:rPr>
        <w:t xml:space="preserve">edarf </w:t>
      </w:r>
      <w:r w:rsidRPr="00452C69">
        <w:rPr>
          <w:rFonts w:ascii="Arial" w:hAnsi="Arial" w:cs="Arial"/>
          <w:bCs/>
        </w:rPr>
        <w:t>es kurzfristig d</w:t>
      </w:r>
      <w:r w:rsidR="006D7133" w:rsidRPr="004737E8">
        <w:rPr>
          <w:rFonts w:ascii="Arial" w:hAnsi="Arial" w:cs="Arial"/>
          <w:bCs/>
        </w:rPr>
        <w:t>er</w:t>
      </w:r>
      <w:r w:rsidRPr="00452C69">
        <w:rPr>
          <w:rFonts w:ascii="Arial" w:hAnsi="Arial" w:cs="Arial"/>
          <w:bCs/>
        </w:rPr>
        <w:t xml:space="preserve"> Trennung und Besetzung der beiden Stellen </w:t>
      </w:r>
    </w:p>
    <w:p w14:paraId="0F080BC7" w14:textId="41FB563E" w:rsidR="009E3814" w:rsidRDefault="009E3814" w:rsidP="009E3814">
      <w:pPr>
        <w:pStyle w:val="Listenabsatz"/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hAnsi="Arial" w:cs="Arial"/>
          <w:bCs/>
        </w:rPr>
      </w:pPr>
      <w:r w:rsidRPr="009E3814">
        <w:rPr>
          <w:rFonts w:ascii="Arial" w:hAnsi="Arial" w:cs="Arial"/>
          <w:bCs/>
        </w:rPr>
        <w:t>KiTa-Fachberatung gemäß Arf-Gutachten mit 1,25 Stellen im Eigenbetrie</w:t>
      </w:r>
      <w:r>
        <w:rPr>
          <w:rFonts w:ascii="Arial" w:hAnsi="Arial" w:cs="Arial"/>
          <w:bCs/>
        </w:rPr>
        <w:t>b,</w:t>
      </w:r>
    </w:p>
    <w:p w14:paraId="40157963" w14:textId="77777777" w:rsidR="009E3814" w:rsidRPr="009E3814" w:rsidRDefault="009E3814" w:rsidP="009E3814">
      <w:pPr>
        <w:pStyle w:val="Listenabsatz"/>
        <w:spacing w:before="100" w:beforeAutospacing="1" w:after="100" w:afterAutospacing="1" w:line="276" w:lineRule="auto"/>
        <w:rPr>
          <w:rFonts w:ascii="Arial" w:hAnsi="Arial" w:cs="Arial"/>
          <w:bCs/>
        </w:rPr>
      </w:pPr>
    </w:p>
    <w:p w14:paraId="324DA38D" w14:textId="4976ABE4" w:rsidR="009E3814" w:rsidRPr="009E3814" w:rsidRDefault="009E3814" w:rsidP="00722B2E">
      <w:pPr>
        <w:pStyle w:val="Listenabsatz"/>
        <w:numPr>
          <w:ilvl w:val="0"/>
          <w:numId w:val="1"/>
        </w:numPr>
        <w:spacing w:before="100" w:beforeAutospacing="1" w:after="100" w:afterAutospacing="1" w:line="276" w:lineRule="auto"/>
        <w:rPr>
          <w:rFonts w:ascii="Arial" w:hAnsi="Arial" w:cs="Arial"/>
          <w:bCs/>
        </w:rPr>
      </w:pPr>
      <w:r w:rsidRPr="009E3814">
        <w:rPr>
          <w:rFonts w:ascii="Arial" w:hAnsi="Arial" w:cs="Arial"/>
          <w:bCs/>
        </w:rPr>
        <w:t xml:space="preserve">1,0 </w:t>
      </w:r>
      <w:r w:rsidR="00E67442">
        <w:rPr>
          <w:rFonts w:ascii="Arial" w:hAnsi="Arial" w:cs="Arial"/>
          <w:bCs/>
        </w:rPr>
        <w:t>pädagogische Fachs</w:t>
      </w:r>
      <w:r w:rsidRPr="009E3814">
        <w:rPr>
          <w:rFonts w:ascii="Arial" w:hAnsi="Arial" w:cs="Arial"/>
          <w:bCs/>
        </w:rPr>
        <w:t>telle (25% Schulträgerangelegenheiten + 75% Kinderschutz inkl. InsoFa) in der Verwaltung</w:t>
      </w:r>
      <w:r w:rsidR="00E67442">
        <w:rPr>
          <w:rFonts w:ascii="Arial" w:hAnsi="Arial" w:cs="Arial"/>
          <w:bCs/>
        </w:rPr>
        <w:t>,</w:t>
      </w:r>
    </w:p>
    <w:p w14:paraId="42D32901" w14:textId="0607AEEA" w:rsidR="00452C69" w:rsidRPr="004737E8" w:rsidRDefault="00452C69" w:rsidP="00452C69">
      <w:pPr>
        <w:spacing w:line="276" w:lineRule="auto"/>
        <w:rPr>
          <w:rFonts w:ascii="Arial" w:hAnsi="Arial" w:cs="Arial"/>
          <w:bCs/>
        </w:rPr>
      </w:pPr>
      <w:r w:rsidRPr="00452C69">
        <w:rPr>
          <w:rFonts w:ascii="Arial" w:hAnsi="Arial" w:cs="Arial"/>
          <w:bCs/>
        </w:rPr>
        <w:t>um der Quantität der Aufgaben und de</w:t>
      </w:r>
      <w:r w:rsidR="00E67442">
        <w:rPr>
          <w:rFonts w:ascii="Arial" w:hAnsi="Arial" w:cs="Arial"/>
          <w:bCs/>
        </w:rPr>
        <w:t>n</w:t>
      </w:r>
      <w:r w:rsidRPr="00452C69">
        <w:rPr>
          <w:rFonts w:ascii="Arial" w:hAnsi="Arial" w:cs="Arial"/>
          <w:bCs/>
        </w:rPr>
        <w:t xml:space="preserve"> an sie gestellten Qualität</w:t>
      </w:r>
      <w:r w:rsidR="009E3814">
        <w:rPr>
          <w:rFonts w:ascii="Arial" w:hAnsi="Arial" w:cs="Arial"/>
          <w:bCs/>
        </w:rPr>
        <w:t>sansprüche</w:t>
      </w:r>
      <w:r w:rsidR="00E67442">
        <w:rPr>
          <w:rFonts w:ascii="Arial" w:hAnsi="Arial" w:cs="Arial"/>
          <w:bCs/>
        </w:rPr>
        <w:t>n</w:t>
      </w:r>
      <w:r w:rsidRPr="00452C69">
        <w:rPr>
          <w:rFonts w:ascii="Arial" w:hAnsi="Arial" w:cs="Arial"/>
          <w:bCs/>
        </w:rPr>
        <w:t xml:space="preserve"> gerecht zu werden.</w:t>
      </w:r>
    </w:p>
    <w:p w14:paraId="6A1EFC9C" w14:textId="48FDE5A2" w:rsidR="00AB2603" w:rsidRDefault="00372E69" w:rsidP="00452C69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Eine w</w:t>
      </w:r>
      <w:r w:rsidR="004737E8" w:rsidRPr="004737E8">
        <w:rPr>
          <w:rFonts w:ascii="Arial" w:hAnsi="Arial" w:cs="Arial"/>
          <w:bCs/>
        </w:rPr>
        <w:t xml:space="preserve">eitere Begründung erfolgt </w:t>
      </w:r>
      <w:r w:rsidR="004737E8">
        <w:rPr>
          <w:rFonts w:ascii="Arial" w:hAnsi="Arial" w:cs="Arial"/>
          <w:bCs/>
        </w:rPr>
        <w:t>bei Bedarf</w:t>
      </w:r>
      <w:r w:rsidR="004737E8" w:rsidRPr="004737E8">
        <w:rPr>
          <w:rFonts w:ascii="Arial" w:hAnsi="Arial" w:cs="Arial"/>
          <w:bCs/>
        </w:rPr>
        <w:t xml:space="preserve"> mündlich</w:t>
      </w:r>
      <w:r w:rsidR="00AB2603">
        <w:rPr>
          <w:rFonts w:ascii="Arial" w:hAnsi="Arial" w:cs="Arial"/>
          <w:bCs/>
        </w:rPr>
        <w:t>.</w:t>
      </w:r>
    </w:p>
    <w:p w14:paraId="4F5F5AAE" w14:textId="77777777" w:rsidR="00AB2603" w:rsidRPr="004737E8" w:rsidRDefault="00AB2603" w:rsidP="00452C69">
      <w:pPr>
        <w:spacing w:line="276" w:lineRule="auto"/>
        <w:rPr>
          <w:rFonts w:ascii="Arial" w:hAnsi="Arial" w:cs="Arial"/>
          <w:bCs/>
        </w:rPr>
      </w:pPr>
    </w:p>
    <w:p w14:paraId="3E4F0EDC" w14:textId="41CDD8CB" w:rsidR="00CF0E35" w:rsidRPr="00CF0E35" w:rsidRDefault="00B968A1" w:rsidP="00CF0E35">
      <w:pPr>
        <w:spacing w:line="276" w:lineRule="auto"/>
        <w:rPr>
          <w:rFonts w:ascii="Arial" w:hAnsi="Arial" w:cs="Arial"/>
          <w:b/>
          <w:bCs/>
          <w:noProof/>
          <w:sz w:val="24"/>
          <w:szCs w:val="24"/>
        </w:rPr>
      </w:pPr>
      <w:r w:rsidRPr="006D7133">
        <w:rPr>
          <w:rFonts w:ascii="Arial" w:hAnsi="Arial" w:cs="Arial"/>
          <w:bCs/>
        </w:rPr>
        <w:t>Horst Ostwald</w:t>
      </w:r>
      <w:r w:rsidR="00AB2603">
        <w:rPr>
          <w:rFonts w:ascii="Arial" w:hAnsi="Arial" w:cs="Arial"/>
          <w:bCs/>
        </w:rPr>
        <w:t xml:space="preserve"> </w:t>
      </w:r>
      <w:r w:rsidRPr="006D7133">
        <w:rPr>
          <w:rFonts w:ascii="Arial" w:hAnsi="Arial" w:cs="Arial"/>
          <w:bCs/>
        </w:rPr>
        <w:t xml:space="preserve"> </w:t>
      </w:r>
      <w:r w:rsidR="00AB2603" w:rsidRPr="006D7133">
        <w:rPr>
          <w:rFonts w:ascii="Arial" w:hAnsi="Arial" w:cs="Arial"/>
          <w:bCs/>
        </w:rPr>
        <w:t>SPD-Fraktion</w:t>
      </w:r>
      <w:r w:rsidRPr="006D7133">
        <w:rPr>
          <w:rFonts w:ascii="Arial" w:hAnsi="Arial" w:cs="Arial"/>
          <w:bCs/>
        </w:rPr>
        <w:tab/>
      </w:r>
      <w:r w:rsidRPr="006D7133">
        <w:rPr>
          <w:rFonts w:ascii="Arial" w:hAnsi="Arial" w:cs="Arial"/>
          <w:bCs/>
        </w:rPr>
        <w:tab/>
      </w:r>
      <w:r w:rsidR="00AB2603">
        <w:rPr>
          <w:rFonts w:ascii="Arial" w:hAnsi="Arial" w:cs="Arial"/>
          <w:bCs/>
        </w:rPr>
        <w:t xml:space="preserve">                          </w:t>
      </w:r>
      <w:r w:rsidRPr="006D7133">
        <w:rPr>
          <w:rFonts w:ascii="Arial" w:hAnsi="Arial" w:cs="Arial"/>
          <w:bCs/>
        </w:rPr>
        <w:t>Kurt Göttsch</w:t>
      </w:r>
      <w:r w:rsidR="00AB2603">
        <w:rPr>
          <w:rFonts w:ascii="Arial" w:hAnsi="Arial" w:cs="Arial"/>
          <w:bCs/>
        </w:rPr>
        <w:t xml:space="preserve"> Fraktion Bündnis90/Die Grünen</w:t>
      </w:r>
      <w:r w:rsidRPr="006D7133">
        <w:rPr>
          <w:rFonts w:ascii="Arial" w:hAnsi="Arial" w:cs="Arial"/>
          <w:bCs/>
        </w:rPr>
        <w:tab/>
      </w:r>
      <w:r w:rsidRPr="006D7133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sectPr w:rsidR="00CF0E35" w:rsidRPr="00CF0E35" w:rsidSect="0012369A">
      <w:pgSz w:w="11906" w:h="16838"/>
      <w:pgMar w:top="993" w:right="1077" w:bottom="153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6B34CB"/>
    <w:multiLevelType w:val="hybridMultilevel"/>
    <w:tmpl w:val="42B0D31C"/>
    <w:lvl w:ilvl="0" w:tplc="C3B0D5EC">
      <w:start w:val="20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62585"/>
    <w:multiLevelType w:val="hybridMultilevel"/>
    <w:tmpl w:val="3C4220F4"/>
    <w:lvl w:ilvl="0" w:tplc="6FF6D0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B5D"/>
    <w:rsid w:val="00004EB6"/>
    <w:rsid w:val="0004102F"/>
    <w:rsid w:val="0012369A"/>
    <w:rsid w:val="001F3264"/>
    <w:rsid w:val="002A6557"/>
    <w:rsid w:val="002C112C"/>
    <w:rsid w:val="00372E69"/>
    <w:rsid w:val="003A4524"/>
    <w:rsid w:val="00452C69"/>
    <w:rsid w:val="004737E8"/>
    <w:rsid w:val="0047575F"/>
    <w:rsid w:val="00475DB1"/>
    <w:rsid w:val="004B0657"/>
    <w:rsid w:val="004D4F00"/>
    <w:rsid w:val="006D7133"/>
    <w:rsid w:val="00725238"/>
    <w:rsid w:val="007F646A"/>
    <w:rsid w:val="009714FA"/>
    <w:rsid w:val="009C2559"/>
    <w:rsid w:val="009E3814"/>
    <w:rsid w:val="00A22B5D"/>
    <w:rsid w:val="00A622AE"/>
    <w:rsid w:val="00AB2603"/>
    <w:rsid w:val="00AD6C72"/>
    <w:rsid w:val="00B60C79"/>
    <w:rsid w:val="00B968A1"/>
    <w:rsid w:val="00C7559C"/>
    <w:rsid w:val="00CF0E35"/>
    <w:rsid w:val="00DF77A1"/>
    <w:rsid w:val="00E6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1FFF1"/>
  <w15:chartTrackingRefBased/>
  <w15:docId w15:val="{63051756-E957-4F3E-8C82-67A9F1B3E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52C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1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</dc:creator>
  <cp:keywords/>
  <dc:description/>
  <cp:lastModifiedBy>Horst Ostwald</cp:lastModifiedBy>
  <cp:revision>4</cp:revision>
  <dcterms:created xsi:type="dcterms:W3CDTF">2019-07-29T19:49:00Z</dcterms:created>
  <dcterms:modified xsi:type="dcterms:W3CDTF">2019-07-30T07:23:00Z</dcterms:modified>
</cp:coreProperties>
</file>